
<file path=[Content_Types].xml><?xml version="1.0" encoding="utf-8"?>
<Types xmlns="http://schemas.openxmlformats.org/package/2006/content-types">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b/>
          <w:bCs/>
          <w:caps/>
        </w:rPr>
        <w:id w:val="5917454"/>
        <w:docPartObj>
          <w:docPartGallery w:val="Cover Pages"/>
          <w:docPartUnique/>
        </w:docPartObj>
      </w:sdtPr>
      <w:sdtContent>
        <w:p w:rsidR="004D0837" w:rsidRDefault="00726883">
          <w:pPr>
            <w:spacing w:before="0" w:after="200"/>
          </w:pPr>
          <w:r w:rsidRPr="00726883">
            <w:rPr>
              <w:b/>
              <w:bCs/>
              <w:caps/>
              <w:noProof/>
              <w:lang w:eastAsia="sv-SE"/>
            </w:rPr>
            <w:pict>
              <v:rect id="_x0000_s1090" style="position:absolute;margin-left:-33.3pt;margin-top:-55.45pt;width:108.15pt;height:57.05pt;flip:x;z-index:251668480;mso-position-horizontal-relative:text;mso-position-vertical-relative:text;mso-width-relative:margin;v-text-anchor:bottom" o:regroupid="2" fillcolor="#c0504d [3205]" strokecolor="white [3212]" strokeweight="1pt">
                <v:shadow color="#d8d8d8 [2732]" offset="3pt,3pt" offset2="2pt,2pt"/>
                <v:textbox style="mso-next-textbox:#_x0000_s1090">
                  <w:txbxContent>
                    <w:p w:rsidR="004D0837" w:rsidRDefault="00CD722F">
                      <w:pPr>
                        <w:jc w:val="center"/>
                        <w:rPr>
                          <w:color w:val="FFFFFF" w:themeColor="background1"/>
                          <w:sz w:val="48"/>
                          <w:szCs w:val="52"/>
                        </w:rPr>
                      </w:pPr>
                      <w:r>
                        <w:rPr>
                          <w:color w:val="FFFFFF" w:themeColor="background1"/>
                          <w:sz w:val="52"/>
                          <w:szCs w:val="52"/>
                        </w:rPr>
                        <w:t>200X</w:t>
                      </w:r>
                    </w:p>
                  </w:txbxContent>
                </v:textbox>
              </v:rect>
            </w:pict>
          </w:r>
          <w:r w:rsidRPr="00726883">
            <w:rPr>
              <w:b/>
              <w:bCs/>
              <w:caps/>
              <w:noProof/>
              <w:lang w:eastAsia="sv-SE"/>
            </w:rPr>
            <w:pict>
              <v:group id="_x0000_s1083" style="position:absolute;margin-left:-59.85pt;margin-top:57.95pt;width:107.05pt;height:228.05pt;z-index:251667456;mso-position-horizontal-relative:text;mso-position-vertical-relative:text" coordorigin="654,3599" coordsize="2880,5760" o:regroupid="2">
                <v:rect id="_x0000_s1084" style="position:absolute;left:2094;top:6479;width:1440;height:1440;flip:x;mso-width-relative:margin;v-text-anchor:middle" fillcolor="#a7c0de" strokecolor="white [3212]" strokeweight="1pt">
                  <v:fill opacity="52429f"/>
                  <v:shadow color="#d8d8d8 [2732]" offset="3pt,3pt" offset2="2pt,2pt"/>
                </v:rect>
                <v:rect id="_x0000_s1085" style="position:absolute;left:2094;top:5039;width:1440;height:1440;flip:x;mso-width-relative:margin;v-text-anchor:middle" fillcolor="#a7c0de" strokecolor="white [3212]" strokeweight="1pt">
                  <v:fill opacity=".5"/>
                  <v:shadow color="#d8d8d8 [2732]" offset="3pt,3pt" offset2="2pt,2pt"/>
                </v:rect>
                <v:rect id="_x0000_s1086" style="position:absolute;left:654;top:5039;width:1440;height:1440;flip:x;mso-width-relative:margin;v-text-anchor:middle" fillcolor="#a7c0de" strokecolor="white [3212]" strokeweight="1pt">
                  <v:fill opacity="52429f"/>
                  <v:shadow color="#d8d8d8 [2732]" offset="3pt,3pt" offset2="2pt,2pt"/>
                </v:rect>
                <v:rect id="_x0000_s1087" style="position:absolute;left:654;top:3599;width:1440;height:1440;flip:x;mso-width-relative:margin;v-text-anchor:middle" fillcolor="#a7c0de" strokecolor="white [3212]" strokeweight="1pt">
                  <v:fill opacity=".5"/>
                  <v:shadow color="#d8d8d8 [2732]" offset="3pt,3pt" offset2="2pt,2pt"/>
                </v:rect>
                <v:rect id="_x0000_s1088" style="position:absolute;left:654;top:6479;width:1440;height:1440;flip:x;mso-width-relative:margin;v-text-anchor:middle" fillcolor="#a7c0de" strokecolor="white [3212]" strokeweight="1pt">
                  <v:fill opacity=".5"/>
                  <v:shadow color="#d8d8d8 [2732]" offset="3pt,3pt" offset2="2pt,2pt"/>
                </v:rect>
                <v:rect id="_x0000_s1089" style="position:absolute;left:2094;top:7919;width:1440;height:1440;flip:x;mso-width-relative:margin;v-text-anchor:middle" fillcolor="#a7c0de" strokecolor="white [3212]" strokeweight="1pt">
                  <v:fill opacity=".5"/>
                  <v:shadow color="#d8d8d8 [2732]" offset="3pt,3pt" offset2="2pt,2pt"/>
                </v:rect>
              </v:group>
            </w:pict>
          </w:r>
          <w:r w:rsidRPr="00726883">
            <w:rPr>
              <w:b/>
              <w:bCs/>
              <w:caps/>
              <w:noProof/>
              <w:lang w:eastAsia="sv-SE"/>
            </w:rPr>
            <w:pict>
              <v:rect id="_x0000_s1082" style="position:absolute;margin-left:47.2pt;margin-top:-55.45pt;width:290.35pt;height:564.6pt;z-index:251666432;mso-position-horizontal-relative:text;mso-position-vertical-relative:text;mso-width-relative:margin" o:regroupid="2" fillcolor="#737373 [1789]" strokecolor="white [3212]" strokeweight="1pt">
                <v:shadow color="#d8d8d8 [2732]" offset="3pt,3pt" offset2="2pt,2pt"/>
                <v:textbox style="mso-next-textbox:#_x0000_s1082" inset="18pt,108pt,36pt">
                  <w:txbxContent>
                    <w:sdt>
                      <w:sdtPr>
                        <w:rPr>
                          <w:color w:val="FFFFFF" w:themeColor="background1"/>
                          <w:sz w:val="80"/>
                          <w:szCs w:val="80"/>
                          <w:lang w:val="en-US"/>
                        </w:rPr>
                        <w:alias w:val="Title"/>
                        <w:id w:val="5917478"/>
                        <w:placeholder>
                          <w:docPart w:val="PlaceholderAutotext_23"/>
                        </w:placeholder>
                        <w:dataBinding w:prefixMappings="xmlns:ns0='http://schemas.openxmlformats.org/package/2006/metadata/core-properties' xmlns:ns1='http://purl.org/dc/elements/1.1/'" w:xpath="/ns0:coreProperties[1]/ns1:title[1]" w:storeItemID="{6C3C8BC8-F283-45AE-878A-BAB7291924A1}"/>
                        <w:text/>
                      </w:sdtPr>
                      <w:sdtContent>
                        <w:p w:rsidR="004D0837" w:rsidRDefault="00CD722F">
                          <w:pPr>
                            <w:pStyle w:val="Ingetavstnd"/>
                            <w:rPr>
                              <w:color w:val="FFFFFF" w:themeColor="background1"/>
                              <w:sz w:val="80"/>
                              <w:szCs w:val="80"/>
                              <w:lang w:val="en-US"/>
                            </w:rPr>
                          </w:pPr>
                          <w:r w:rsidRPr="0037565D">
                            <w:rPr>
                              <w:color w:val="FFFFFF" w:themeColor="background1"/>
                              <w:sz w:val="80"/>
                              <w:szCs w:val="80"/>
                              <w:lang w:val="en-US"/>
                            </w:rPr>
                            <w:t>Företags-presentation</w:t>
                          </w:r>
                        </w:p>
                      </w:sdtContent>
                    </w:sdt>
                    <w:sdt>
                      <w:sdtPr>
                        <w:rPr>
                          <w:color w:val="FFFFFF" w:themeColor="background1"/>
                          <w:sz w:val="40"/>
                          <w:szCs w:val="40"/>
                          <w:lang w:val="en-US"/>
                        </w:rPr>
                        <w:alias w:val="Subtitle"/>
                        <w:id w:val="5917479"/>
                        <w:placeholder>
                          <w:docPart w:val="PlaceholderAutotext_24"/>
                        </w:placeholder>
                        <w:dataBinding w:prefixMappings="xmlns:ns0='http://schemas.openxmlformats.org/package/2006/metadata/core-properties' xmlns:ns1='http://purl.org/dc/elements/1.1/'" w:xpath="/ns0:coreProperties[1]/ns1:subject[1]" w:storeItemID="{6C3C8BC8-F283-45AE-878A-BAB7291924A1}"/>
                        <w:text/>
                      </w:sdtPr>
                      <w:sdtContent>
                        <w:p w:rsidR="004D0837" w:rsidRDefault="00CD722F">
                          <w:pPr>
                            <w:pStyle w:val="Ingetavstnd"/>
                            <w:rPr>
                              <w:color w:val="FFFFFF" w:themeColor="background1"/>
                              <w:sz w:val="40"/>
                              <w:szCs w:val="40"/>
                              <w:lang w:val="en-US"/>
                            </w:rPr>
                          </w:pPr>
                          <w:r w:rsidRPr="0037565D">
                            <w:rPr>
                              <w:color w:val="FFFFFF" w:themeColor="background1"/>
                              <w:sz w:val="40"/>
                              <w:szCs w:val="40"/>
                              <w:lang w:val="en-US"/>
                            </w:rPr>
                            <w:t>Företaget AB</w:t>
                          </w:r>
                        </w:p>
                      </w:sdtContent>
                    </w:sdt>
                    <w:p w:rsidR="004D0837" w:rsidRDefault="004D0837">
                      <w:pPr>
                        <w:pStyle w:val="Ingetavstnd"/>
                        <w:rPr>
                          <w:color w:val="FFFFFF" w:themeColor="background1"/>
                          <w:lang w:val="en-US"/>
                        </w:rPr>
                      </w:pPr>
                    </w:p>
                    <w:sdt>
                      <w:sdtPr>
                        <w:rPr>
                          <w:color w:val="FFFFFF" w:themeColor="background1"/>
                        </w:rPr>
                        <w:alias w:val="Abstract"/>
                        <w:id w:val="5917466"/>
                        <w:placeholder>
                          <w:docPart w:val="PlaceholderAutotext_25"/>
                        </w:placeholder>
                        <w:showingPlcHdr/>
                        <w:dataBinding w:prefixMappings="xmlns:ns0='http://schemas.microsoft.com/office/2006/coverPageProps'" w:xpath="/ns0:CoverPageProperties[1]/ns0:Abstract[1]" w:storeItemID="{55AF091B-3C7A-41E3-B477-F2FDAA23CFDA}"/>
                        <w:text/>
                      </w:sdtPr>
                      <w:sdtContent>
                        <w:p w:rsidR="004D0837" w:rsidRDefault="00CD722F">
                          <w:pPr>
                            <w:pStyle w:val="Ingetavstnd"/>
                            <w:rPr>
                              <w:color w:val="FFFFFF" w:themeColor="background1"/>
                              <w:lang w:val="en-US"/>
                            </w:rPr>
                          </w:pPr>
                          <w:r>
                            <w:rPr>
                              <w:color w:val="FFFFFF" w:themeColor="background1"/>
                            </w:rPr>
                            <w:t>[Type the abstract of the document here. The abstract is typically a short summary of the contents of the document. Type the abstract of the document here. The abstract is typically a short summary of the contents of the document.]</w:t>
                          </w:r>
                        </w:p>
                      </w:sdtContent>
                    </w:sdt>
                    <w:p w:rsidR="004D0837" w:rsidRDefault="004D0837">
                      <w:pPr>
                        <w:pStyle w:val="Ingetavstnd"/>
                        <w:rPr>
                          <w:color w:val="FFFFFF" w:themeColor="background1"/>
                          <w:lang w:val="en-US"/>
                        </w:rPr>
                      </w:pPr>
                    </w:p>
                  </w:txbxContent>
                </v:textbox>
              </v:rect>
            </w:pict>
          </w:r>
          <w:r w:rsidRPr="00726883">
            <w:rPr>
              <w:b/>
              <w:bCs/>
              <w:caps/>
              <w:noProof/>
              <w:lang w:eastAsia="sv-SE"/>
            </w:rPr>
            <w:pict>
              <v:rect id="_x0000_s1081" style="position:absolute;margin-left:-59.25pt;margin-top:-55.45pt;width:396.8pt;height:564.6pt;z-index:251665408;mso-position-horizontal-relative:text;mso-position-vertical-relative:text;mso-width-relative:margin;v-text-anchor:middle" o:regroupid="2" fillcolor="#8c8c8c [1772]" strokecolor="white [3212]" strokeweight="1pt">
                <v:fill color2="#bfbfbf [2412]" type="pattern"/>
                <v:shadow color="#d8d8d8 [2732]" offset="3pt,3pt" offset2="2pt,2pt"/>
              </v:rect>
            </w:pict>
          </w:r>
          <w:r w:rsidRPr="00726883">
            <w:rPr>
              <w:b/>
              <w:bCs/>
              <w:caps/>
              <w:noProof/>
              <w:lang w:eastAsia="sv-SE"/>
            </w:rPr>
            <w:pict>
              <v:group id="_x0000_s1091" style="position:absolute;margin-left:47.35pt;margin-top:446.2pt;width:279.75pt;height:51.9pt;z-index:251664384;mso-position-horizontal-relative:text;mso-position-vertical-relative:text" coordorigin="3446,13758" coordsize="8169,1382" o:regroupid="1">
                <v:group id="_x0000_s1092" style="position:absolute;left:10833;top:14380;width:782;height:760;flip:x y" coordorigin="8754,11945" coordsize="2880,2859">
                  <v:rect id="_x0000_s1093" style="position:absolute;left:10194;top:11945;width:1440;height:1440;flip:x;mso-width-relative:margin;v-text-anchor:middle" fillcolor="#bfbfbf [2412]" strokecolor="white [3212]" strokeweight="1pt">
                    <v:fill opacity=".5"/>
                    <v:shadow color="#d8d8d8 [2732]" offset="3pt,3pt" offset2="2pt,2pt"/>
                  </v:rect>
                  <v:rect id="_x0000_s1094" style="position:absolute;left:10194;top:13364;width:1440;height:1440;flip:x;mso-width-relative:margin;v-text-anchor:middle" fillcolor="#c0504d [3205]" strokecolor="white [3212]" strokeweight="1pt">
                    <v:shadow color="#d8d8d8 [2732]" offset="3pt,3pt" offset2="2pt,2pt"/>
                  </v:rect>
                  <v:rect id="_x0000_s1095" style="position:absolute;left:8754;top:13364;width:1440;height:1440;flip:x;mso-width-relative:margin;v-text-anchor:middle" fillcolor="#bfbfbf [2412]" strokecolor="white [3212]" strokeweight="1pt">
                    <v:fill opacity=".5"/>
                    <v:shadow color="#d8d8d8 [2732]" offset="3pt,3pt" offset2="2pt,2pt"/>
                  </v:rect>
                </v:group>
                <v:rect id="_x0000_s1096" style="position:absolute;left:3446;top:13758;width:7105;height:1382;v-text-anchor:bottom" filled="f" fillcolor="white [3212]" stroked="f" strokecolor="white [3212]" strokeweight="1pt">
                  <v:fill opacity="52429f"/>
                  <v:shadow color="#d8d8d8 [2732]" offset="3pt,3pt" offset2="2pt,2pt"/>
                  <v:textbox style="mso-next-textbox:#_x0000_s1096" inset=",0,,0">
                    <w:txbxContent>
                      <w:p w:rsidR="004D0837" w:rsidRDefault="004D0837">
                        <w:pPr>
                          <w:pStyle w:val="Ingetavstnd"/>
                          <w:jc w:val="right"/>
                          <w:rPr>
                            <w:color w:val="FFFFFF" w:themeColor="background1"/>
                            <w:lang w:val="en-US"/>
                          </w:rPr>
                        </w:pPr>
                      </w:p>
                      <w:p w:rsidR="004D0837" w:rsidRDefault="00CD722F">
                        <w:pPr>
                          <w:pStyle w:val="Ingetavstnd"/>
                          <w:jc w:val="center"/>
                          <w:rPr>
                            <w:color w:val="FFFFFF" w:themeColor="background1"/>
                            <w:lang w:val="en-US"/>
                          </w:rPr>
                        </w:pPr>
                        <w:r>
                          <w:rPr>
                            <w:color w:val="FFFFFF" w:themeColor="background1"/>
                          </w:rPr>
                          <w:t>1/1/200X</w:t>
                        </w:r>
                      </w:p>
                    </w:txbxContent>
                  </v:textbox>
                </v:rect>
              </v:group>
            </w:pict>
          </w:r>
          <w:r w:rsidR="00CD722F">
            <w:rPr>
              <w:b/>
              <w:bCs/>
              <w:caps/>
            </w:rPr>
            <w:br w:type="page"/>
          </w:r>
        </w:p>
      </w:sdtContent>
    </w:sdt>
    <w:p w:rsidR="004D0837" w:rsidRDefault="006B6239">
      <w:pPr>
        <w:pStyle w:val="Rubrik1"/>
      </w:pPr>
      <w:r w:rsidRPr="006B6239">
        <w:lastRenderedPageBreak/>
        <w:t>Företaget AB</w:t>
      </w:r>
    </w:p>
    <w:p w:rsidR="004D0837" w:rsidRDefault="006B6239">
      <w:pPr>
        <w:pStyle w:val="Rubrik2"/>
        <w:pBdr>
          <w:top w:val="none" w:sz="0" w:space="0" w:color="auto"/>
          <w:left w:val="none" w:sz="0" w:space="0" w:color="auto"/>
          <w:bottom w:val="none" w:sz="0" w:space="0" w:color="auto"/>
          <w:right w:val="none" w:sz="0" w:space="0" w:color="auto"/>
        </w:pBdr>
        <w:rPr>
          <w:lang w:val="en-GB"/>
        </w:rPr>
      </w:pPr>
      <w:r>
        <w:rPr>
          <w:lang w:val="en-GB"/>
        </w:rPr>
        <w:t>Strategisk översikt</w:t>
      </w:r>
    </w:p>
    <w:p w:rsidR="004D0837" w:rsidRDefault="006B6239">
      <w:pPr>
        <w:shd w:val="clear" w:color="auto" w:fill="C6D9F1" w:themeFill="text2" w:themeFillTint="33"/>
        <w:spacing w:before="120" w:after="120" w:line="240" w:lineRule="exact"/>
        <w:ind w:left="567" w:right="567"/>
        <w:rPr>
          <w:rFonts w:ascii="Abadi MT Condensed Light" w:hAnsi="Abadi MT Condensed Light"/>
          <w:i/>
          <w:lang w:val="en-US"/>
        </w:rPr>
      </w:pPr>
      <w:r w:rsidRPr="00016FDE">
        <w:rPr>
          <w:rFonts w:ascii="Abadi MT Condensed Light" w:hAnsi="Abadi MT Condensed Light"/>
          <w:i/>
          <w:lang w:val="en-US"/>
        </w:rPr>
        <w:t xml:space="preserve">Sand currently includes 2000 hotels in operation and 35 hotels under development in 55 countries. </w:t>
      </w:r>
    </w:p>
    <w:p w:rsidR="004D0837" w:rsidRDefault="006B6239">
      <w:pPr>
        <w:shd w:val="clear" w:color="auto" w:fill="C6D9F1" w:themeFill="text2" w:themeFillTint="33"/>
        <w:spacing w:before="120" w:after="120" w:line="240" w:lineRule="exact"/>
        <w:ind w:left="567" w:right="567"/>
        <w:rPr>
          <w:rStyle w:val="Starkreferens"/>
          <w:lang w:val="en-US"/>
        </w:rPr>
      </w:pPr>
      <w:r w:rsidRPr="00F57135">
        <w:rPr>
          <w:rStyle w:val="Starkreferens"/>
          <w:lang w:val="en-US"/>
        </w:rPr>
        <w:t>Short history</w:t>
      </w:r>
    </w:p>
    <w:p w:rsidR="004D0837" w:rsidRDefault="006B6239">
      <w:pPr>
        <w:shd w:val="clear" w:color="auto" w:fill="C6D9F1" w:themeFill="text2" w:themeFillTint="33"/>
        <w:spacing w:before="120" w:after="120" w:line="240" w:lineRule="exact"/>
        <w:ind w:left="567" w:right="567"/>
        <w:rPr>
          <w:rFonts w:ascii="Abadi MT Condensed Light" w:hAnsi="Abadi MT Condensed Light"/>
          <w:i/>
          <w:lang w:val="en-US"/>
        </w:rPr>
      </w:pPr>
      <w:r w:rsidRPr="00016FDE">
        <w:rPr>
          <w:rFonts w:ascii="Abadi MT Condensed Light" w:hAnsi="Abadi MT Condensed Light"/>
          <w:i/>
          <w:lang w:val="en-US"/>
        </w:rPr>
        <w:t xml:space="preserve">In 1950 Sand Airline opened its first hotel, the Sand Royal Hotel in New York. </w:t>
      </w:r>
      <w:r w:rsidRPr="00F57135">
        <w:rPr>
          <w:rFonts w:ascii="Abadi MT Condensed Light" w:hAnsi="Abadi MT Condensed Light"/>
          <w:i/>
          <w:lang w:val="en-US"/>
        </w:rPr>
        <w:t>The airline decided to enter the hotel business in order to provide its customers with first-class hotel accommodation in prime gateway cities.</w:t>
      </w:r>
    </w:p>
    <w:p w:rsidR="004D0837" w:rsidRDefault="006B6239">
      <w:pPr>
        <w:shd w:val="clear" w:color="auto" w:fill="C6D9F1" w:themeFill="text2" w:themeFillTint="33"/>
        <w:spacing w:before="120" w:after="120" w:line="240" w:lineRule="exact"/>
        <w:ind w:left="567" w:right="567"/>
        <w:rPr>
          <w:rFonts w:ascii="Abadi MT Condensed Light" w:hAnsi="Abadi MT Condensed Light"/>
          <w:i/>
          <w:lang w:val="en-US"/>
        </w:rPr>
      </w:pPr>
      <w:r w:rsidRPr="00F57135">
        <w:rPr>
          <w:rFonts w:ascii="Abadi MT Condensed Light" w:hAnsi="Abadi MT Condensed Light"/>
          <w:i/>
          <w:lang w:val="en-US"/>
        </w:rPr>
        <w:t>In ‘57-‘85 Six hundred more hotels were added. In 1986, Sand Airline changed its name to Sand Airlines &amp; Hotels.</w:t>
      </w:r>
    </w:p>
    <w:p w:rsidR="004D0837" w:rsidRDefault="006B6239">
      <w:pPr>
        <w:shd w:val="clear" w:color="auto" w:fill="C6D9F1" w:themeFill="text2" w:themeFillTint="33"/>
        <w:spacing w:before="120" w:after="120" w:line="240" w:lineRule="exact"/>
        <w:ind w:left="567" w:right="567"/>
        <w:rPr>
          <w:rFonts w:ascii="Abadi MT Condensed Light" w:hAnsi="Abadi MT Condensed Light"/>
          <w:i/>
          <w:lang w:val="en-US"/>
        </w:rPr>
      </w:pPr>
      <w:r w:rsidRPr="00F57135">
        <w:rPr>
          <w:rFonts w:ascii="Abadi MT Condensed Light" w:hAnsi="Abadi MT Condensed Light"/>
          <w:i/>
          <w:lang w:val="en-US"/>
        </w:rPr>
        <w:t xml:space="preserve">In ‘86 </w:t>
      </w:r>
      <w:proofErr w:type="gramStart"/>
      <w:r w:rsidRPr="00F57135">
        <w:rPr>
          <w:rFonts w:ascii="Abadi MT Condensed Light" w:hAnsi="Abadi MT Condensed Light"/>
          <w:i/>
          <w:lang w:val="en-US"/>
        </w:rPr>
        <w:t>The</w:t>
      </w:r>
      <w:proofErr w:type="gramEnd"/>
      <w:r w:rsidRPr="00F57135">
        <w:rPr>
          <w:rFonts w:ascii="Abadi MT Condensed Light" w:hAnsi="Abadi MT Condensed Light"/>
          <w:i/>
          <w:lang w:val="en-US"/>
        </w:rPr>
        <w:t xml:space="preserve"> first hotel in the Middle East, the Sand </w:t>
      </w:r>
      <w:proofErr w:type="spellStart"/>
      <w:r w:rsidRPr="00F57135">
        <w:rPr>
          <w:rFonts w:ascii="Abadi MT Condensed Light" w:hAnsi="Abadi MT Condensed Light"/>
          <w:i/>
          <w:lang w:val="en-US"/>
        </w:rPr>
        <w:t>Jiddah</w:t>
      </w:r>
      <w:proofErr w:type="spellEnd"/>
      <w:r w:rsidRPr="00F57135">
        <w:rPr>
          <w:rFonts w:ascii="Abadi MT Condensed Light" w:hAnsi="Abadi MT Condensed Light"/>
          <w:i/>
          <w:lang w:val="en-US"/>
        </w:rPr>
        <w:t xml:space="preserve"> Hotel, was opened. After re-</w:t>
      </w:r>
      <w:proofErr w:type="spellStart"/>
      <w:r w:rsidRPr="00F57135">
        <w:rPr>
          <w:rFonts w:ascii="Abadi MT Condensed Light" w:hAnsi="Abadi MT Condensed Light"/>
          <w:i/>
          <w:lang w:val="en-US"/>
        </w:rPr>
        <w:t>organisation</w:t>
      </w:r>
      <w:proofErr w:type="spellEnd"/>
      <w:r w:rsidRPr="00F57135">
        <w:rPr>
          <w:rFonts w:ascii="Abadi MT Condensed Light" w:hAnsi="Abadi MT Condensed Light"/>
          <w:i/>
          <w:lang w:val="en-US"/>
        </w:rPr>
        <w:t>, Sand Airlines &amp; Hotels emerged as 2 separate business units - Sand Hotels Corporation and Sand International. The company continued its expansion, adding hotels in Africa and several European markets.</w:t>
      </w:r>
    </w:p>
    <w:p w:rsidR="004D0837" w:rsidRDefault="006B6239">
      <w:pPr>
        <w:shd w:val="clear" w:color="auto" w:fill="C6D9F1" w:themeFill="text2" w:themeFillTint="33"/>
        <w:spacing w:before="120" w:after="120" w:line="240" w:lineRule="exact"/>
        <w:ind w:left="567" w:right="567"/>
        <w:rPr>
          <w:rFonts w:ascii="Abadi MT Condensed Light" w:hAnsi="Abadi MT Condensed Light"/>
          <w:i/>
          <w:lang w:val="en-US"/>
        </w:rPr>
      </w:pPr>
      <w:r w:rsidRPr="00F57135">
        <w:rPr>
          <w:rFonts w:ascii="Abadi MT Condensed Light" w:hAnsi="Abadi MT Condensed Light"/>
          <w:i/>
          <w:lang w:val="en-US"/>
        </w:rPr>
        <w:t>In ‘93 Sand head office moved from New York to the UK in London in order to position the company for international growth.</w:t>
      </w:r>
    </w:p>
    <w:p w:rsidR="004D0837" w:rsidRDefault="006B6239">
      <w:pPr>
        <w:pStyle w:val="Rubrik2"/>
        <w:pBdr>
          <w:top w:val="none" w:sz="0" w:space="0" w:color="auto"/>
          <w:left w:val="none" w:sz="0" w:space="0" w:color="auto"/>
          <w:bottom w:val="none" w:sz="0" w:space="0" w:color="auto"/>
          <w:right w:val="none" w:sz="0" w:space="0" w:color="auto"/>
        </w:pBdr>
        <w:rPr>
          <w:lang w:val="sv-SE"/>
        </w:rPr>
      </w:pPr>
      <w:r w:rsidRPr="006B6239">
        <w:rPr>
          <w:lang w:val="sv-SE"/>
        </w:rPr>
        <w:t>Varumärke och kundrelationer</w:t>
      </w:r>
    </w:p>
    <w:p w:rsidR="004D0837" w:rsidRDefault="006B6239">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w:t>
      </w:r>
      <w:r>
        <w:lastRenderedPageBreak/>
        <w:t xml:space="preserve">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6B6239">
      <w:pPr>
        <w:pStyle w:val="Rubrik2"/>
        <w:rPr>
          <w:lang w:val="sv-SE"/>
        </w:rPr>
      </w:pPr>
      <w:r w:rsidRPr="006B6239">
        <w:rPr>
          <w:lang w:val="sv-SE"/>
        </w:rPr>
        <w:t>Marknader</w:t>
      </w:r>
    </w:p>
    <w:p w:rsidR="004D0837" w:rsidRDefault="006B6239">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6B6239">
      <w:pPr>
        <w:ind w:firstLine="284"/>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w:t>
      </w:r>
      <w:r>
        <w:lastRenderedPageBreak/>
        <w:t>exempel. Denna text är enbart tänkt att fungera som ett exempel. Denna text är enbart tänkt att fungera som ett exempel. Denna text är enbart tänkt att fungera som ett exempel. Denna text är enbart tänkt</w:t>
      </w:r>
      <w:r w:rsidR="0037565D">
        <w:t xml:space="preserve"> </w:t>
      </w:r>
      <w:r>
        <w:t xml:space="preserve">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6B6239">
      <w:pPr>
        <w:ind w:firstLine="284"/>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6B6239">
      <w:pPr>
        <w:keepNext/>
        <w:keepLines/>
        <w:ind w:firstLine="284"/>
      </w:pPr>
      <w:r>
        <w:lastRenderedPageBreak/>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6B6239">
      <w:pPr>
        <w:ind w:firstLine="284"/>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w:t>
      </w:r>
      <w:r>
        <w:lastRenderedPageBreak/>
        <w:t xml:space="preserve">är enbart tänkt att fungera som ett exempel. Denna text är enbart tänkt att fungera som ett exempel. Denna text är enbart tänkt att fungera som ett exempel. </w:t>
      </w:r>
    </w:p>
    <w:p w:rsidR="004D0837" w:rsidRDefault="006B6239">
      <w:pPr>
        <w:pStyle w:val="Rubrik2"/>
        <w:rPr>
          <w:lang w:val="sv-SE"/>
        </w:rPr>
      </w:pPr>
      <w:r w:rsidRPr="006B6239">
        <w:rPr>
          <w:lang w:val="sv-SE"/>
        </w:rPr>
        <w:t>Ekonomisk översikt</w:t>
      </w:r>
    </w:p>
    <w:p w:rsidR="004D0837" w:rsidRDefault="006B6239">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6B6239">
      <w:pPr>
        <w:pStyle w:val="Rubrik3"/>
        <w:rPr>
          <w:lang w:val="sv-SE"/>
        </w:rPr>
      </w:pPr>
      <w:r w:rsidRPr="006B6239">
        <w:rPr>
          <w:lang w:val="sv-SE"/>
        </w:rPr>
        <w:t>VD-kommentar</w:t>
      </w:r>
    </w:p>
    <w:p w:rsidR="004D0837" w:rsidRDefault="006B6239">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r>
        <w:lastRenderedPageBreak/>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6B6239">
      <w:pPr>
        <w:ind w:firstLine="284"/>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6B6239">
      <w:pPr>
        <w:pStyle w:val="Rubrik3"/>
        <w:keepNext/>
        <w:keepLines/>
        <w:ind w:left="102"/>
        <w:rPr>
          <w:lang w:val="sv-SE"/>
        </w:rPr>
      </w:pPr>
      <w:r w:rsidRPr="006B6239">
        <w:rPr>
          <w:lang w:val="sv-SE"/>
        </w:rPr>
        <w:lastRenderedPageBreak/>
        <w:t>verksamhet</w:t>
      </w:r>
    </w:p>
    <w:p w:rsidR="004D0837" w:rsidRDefault="006B6239">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6B6239">
      <w:pPr>
        <w:ind w:firstLine="284"/>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w:t>
      </w:r>
      <w:r>
        <w:lastRenderedPageBreak/>
        <w:t xml:space="preserve">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6B6239">
      <w:pPr>
        <w:pStyle w:val="Rubrik3"/>
        <w:rPr>
          <w:lang w:val="sv-SE"/>
        </w:rPr>
      </w:pPr>
      <w:r w:rsidRPr="006B6239">
        <w:rPr>
          <w:lang w:val="sv-SE"/>
        </w:rPr>
        <w:t>Positiv marknadsutveckling</w:t>
      </w:r>
    </w:p>
    <w:p w:rsidR="004D0837" w:rsidRDefault="006B6239">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6B6239">
      <w:pPr>
        <w:ind w:firstLine="284"/>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w:t>
      </w:r>
      <w:r>
        <w:lastRenderedPageBreak/>
        <w:t xml:space="preserve">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6B6239">
      <w:pPr>
        <w:pStyle w:val="Rubrik3"/>
        <w:rPr>
          <w:lang w:val="sv-SE"/>
        </w:rPr>
      </w:pPr>
      <w:r w:rsidRPr="006B6239">
        <w:rPr>
          <w:lang w:val="sv-SE"/>
        </w:rPr>
        <w:t>Tillväxt</w:t>
      </w:r>
    </w:p>
    <w:p w:rsidR="004D0837" w:rsidRDefault="006B6239">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6B6239">
      <w:pPr>
        <w:ind w:firstLine="284"/>
      </w:pPr>
      <w:r>
        <w:lastRenderedPageBreak/>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6B6239">
      <w:pPr>
        <w:pStyle w:val="Rubrik3"/>
        <w:rPr>
          <w:lang w:val="sv-SE"/>
        </w:rPr>
      </w:pPr>
      <w:r w:rsidRPr="006B6239">
        <w:rPr>
          <w:lang w:val="sv-SE"/>
        </w:rPr>
        <w:t>aktien</w:t>
      </w:r>
    </w:p>
    <w:p w:rsidR="004D0837" w:rsidRDefault="006B6239">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r>
        <w:lastRenderedPageBreak/>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6B6239">
      <w:pPr>
        <w:ind w:firstLine="284"/>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6B6239">
      <w:pPr>
        <w:pStyle w:val="Rubrik3"/>
        <w:rPr>
          <w:lang w:val="sv-SE"/>
        </w:rPr>
      </w:pPr>
      <w:r w:rsidRPr="006B6239">
        <w:rPr>
          <w:lang w:val="sv-SE"/>
        </w:rPr>
        <w:t>Framtiden</w:t>
      </w:r>
    </w:p>
    <w:p w:rsidR="004D0837" w:rsidRDefault="006B6239">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r>
        <w:lastRenderedPageBreak/>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6B6239">
      <w:pPr>
        <w:ind w:firstLine="284"/>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4D0837" w:rsidRDefault="004D0837"/>
    <w:sectPr w:rsidR="004D0837" w:rsidSect="00CD722F">
      <w:pgSz w:w="8391" w:h="11907" w:code="11"/>
      <w:pgMar w:top="1417" w:right="1417" w:bottom="1417" w:left="1417"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Abadi MT Condensed Light">
    <w:altName w:val="Gill Sans MT Condensed"/>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isplayBackgroundShape/>
  <w:proofState w:spelling="clean" w:grammar="clean"/>
  <w:defaultTabStop w:val="1304"/>
  <w:hyphenationZone w:val="425"/>
  <w:drawingGridHorizontalSpacing w:val="100"/>
  <w:displayHorizontalDrawingGridEvery w:val="2"/>
  <w:characterSpacingControl w:val="doNotCompress"/>
  <w:compat>
    <w:doNotSnapToGridInCell/>
    <w:doNotWrapTextWithPunct/>
    <w:doNotUseEastAsianBreakRules/>
    <w:growAutofit/>
    <w:useFELayout/>
  </w:compat>
  <w:rsids>
    <w:rsidRoot w:val="005C40D3"/>
    <w:rsid w:val="00016FDE"/>
    <w:rsid w:val="0031588B"/>
    <w:rsid w:val="0032265F"/>
    <w:rsid w:val="0037565D"/>
    <w:rsid w:val="004D0837"/>
    <w:rsid w:val="005C40D3"/>
    <w:rsid w:val="005C77FE"/>
    <w:rsid w:val="006B6239"/>
    <w:rsid w:val="00726883"/>
    <w:rsid w:val="007F22EA"/>
    <w:rsid w:val="009F61F2"/>
    <w:rsid w:val="00C145F7"/>
    <w:rsid w:val="00CD722F"/>
    <w:rsid w:val="00EF2CF4"/>
    <w:rsid w:val="00F16B74"/>
    <w:rsid w:val="00F57135"/>
  </w:rsids>
  <m:mathPr>
    <m:mathFont m:val="Cambria Math"/>
    <m:brkBin m:val="before"/>
    <m:brkBinSub m:val="--"/>
    <m:smallFrac m:val="off"/>
    <m:dispDef/>
    <m:lMargin m:val="0"/>
    <m:rMargin m:val="0"/>
    <m:defJc m:val="centerGroup"/>
    <m:wrapIndent m:val="1440"/>
    <m:intLim m:val="subSup"/>
    <m:naryLim m:val="undOvr"/>
  </m:mathPr>
  <w:attachedSchema w:val="urn:DocumentPartTemplate"/>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98">
      <o:colormenu v:ext="edit" fillcolor="none"/>
    </o:shapedefaults>
    <o:shapelayout v:ext="edit">
      <o:idmap v:ext="edit" data="1"/>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HAns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0D3"/>
    <w:pPr>
      <w:spacing w:before="200" w:after="0"/>
    </w:pPr>
    <w:rPr>
      <w:color w:val="000000" w:themeColor="text1"/>
      <w:sz w:val="20"/>
      <w:szCs w:val="20"/>
      <w:lang w:val="sv-SE" w:eastAsia="ja-JP"/>
    </w:rPr>
  </w:style>
  <w:style w:type="paragraph" w:styleId="Rubrik1">
    <w:name w:val="heading 1"/>
    <w:basedOn w:val="Normal"/>
    <w:next w:val="Normal"/>
    <w:link w:val="Rubrik1Char"/>
    <w:uiPriority w:val="9"/>
    <w:qFormat/>
    <w:rsid w:val="005C40D3"/>
    <w:p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ind w:left="101"/>
      <w:outlineLvl w:val="0"/>
    </w:pPr>
    <w:rPr>
      <w:b/>
      <w:bCs/>
      <w:caps/>
      <w:color w:val="FFFFFF" w:themeColor="background1"/>
      <w:spacing w:val="15"/>
      <w:sz w:val="22"/>
      <w:szCs w:val="22"/>
      <w:shd w:val="clear" w:color="auto" w:fill="4F81BD" w:themeFill="accent1"/>
      <w:lang w:val="en-US"/>
    </w:rPr>
  </w:style>
  <w:style w:type="paragraph" w:styleId="Rubrik2">
    <w:name w:val="heading 2"/>
    <w:basedOn w:val="Normal"/>
    <w:next w:val="Normal"/>
    <w:link w:val="Rubrik2Char"/>
    <w:uiPriority w:val="9"/>
    <w:qFormat/>
    <w:rsid w:val="005C40D3"/>
    <w:pPr>
      <w:pBdr>
        <w:top w:val="single" w:sz="2" w:space="1" w:color="DBE5F1" w:themeColor="accent1" w:themeTint="33"/>
        <w:left w:val="single" w:sz="2" w:space="4" w:color="DBE5F1" w:themeColor="accent1" w:themeTint="33"/>
        <w:bottom w:val="single" w:sz="2" w:space="1" w:color="DBE5F1" w:themeColor="accent1" w:themeTint="33"/>
        <w:right w:val="single" w:sz="2" w:space="4" w:color="DBE5F1" w:themeColor="accent1" w:themeTint="33"/>
      </w:pBdr>
      <w:shd w:val="clear" w:color="auto" w:fill="DBE5F1" w:themeFill="accent1" w:themeFillTint="33"/>
      <w:ind w:left="101"/>
      <w:outlineLvl w:val="1"/>
    </w:pPr>
    <w:rPr>
      <w:caps/>
      <w:spacing w:val="15"/>
      <w:sz w:val="22"/>
      <w:szCs w:val="22"/>
      <w:shd w:val="clear" w:color="auto" w:fill="DBE5F1" w:themeFill="accent1" w:themeFillTint="33"/>
      <w:lang w:val="en-US"/>
    </w:rPr>
  </w:style>
  <w:style w:type="paragraph" w:styleId="Rubrik3">
    <w:name w:val="heading 3"/>
    <w:basedOn w:val="Normal"/>
    <w:next w:val="Normal"/>
    <w:link w:val="Rubrik3Char"/>
    <w:uiPriority w:val="9"/>
    <w:semiHidden/>
    <w:unhideWhenUsed/>
    <w:qFormat/>
    <w:rsid w:val="005C40D3"/>
    <w:pPr>
      <w:pBdr>
        <w:top w:val="single" w:sz="6" w:space="4" w:color="4F81BD" w:themeColor="accent1"/>
        <w:left w:val="single" w:sz="6" w:space="6" w:color="4F81BD" w:themeColor="accent1"/>
      </w:pBdr>
      <w:spacing w:before="300"/>
      <w:ind w:left="101"/>
      <w:outlineLvl w:val="2"/>
    </w:pPr>
    <w:rPr>
      <w:caps/>
      <w:color w:val="243F60" w:themeColor="accent1" w:themeShade="7F"/>
      <w:spacing w:val="15"/>
      <w:sz w:val="22"/>
      <w:szCs w:val="22"/>
      <w:lang w:val="en-US"/>
    </w:rPr>
  </w:style>
  <w:style w:type="paragraph" w:styleId="Rubrik4">
    <w:name w:val="heading 4"/>
    <w:basedOn w:val="Normal"/>
    <w:next w:val="Normal"/>
    <w:link w:val="Rubrik4Char"/>
    <w:uiPriority w:val="9"/>
    <w:semiHidden/>
    <w:unhideWhenUsed/>
    <w:qFormat/>
    <w:rsid w:val="005C40D3"/>
    <w:pPr>
      <w:pBdr>
        <w:top w:val="dotted" w:sz="6" w:space="4" w:color="4F81BD" w:themeColor="accent1"/>
        <w:left w:val="dotted" w:sz="6" w:space="6" w:color="4F81BD" w:themeColor="accent1"/>
      </w:pBdr>
      <w:spacing w:before="300"/>
      <w:ind w:left="101"/>
      <w:outlineLvl w:val="3"/>
    </w:pPr>
    <w:rPr>
      <w:caps/>
      <w:color w:val="365F91" w:themeColor="accent1" w:themeShade="BF"/>
      <w:spacing w:val="10"/>
      <w:sz w:val="22"/>
      <w:szCs w:val="22"/>
      <w:lang w:val="en-US"/>
    </w:rPr>
  </w:style>
  <w:style w:type="paragraph" w:styleId="Rubrik5">
    <w:name w:val="heading 5"/>
    <w:basedOn w:val="Normal"/>
    <w:next w:val="Normal"/>
    <w:link w:val="Rubrik5Char"/>
    <w:uiPriority w:val="9"/>
    <w:semiHidden/>
    <w:unhideWhenUsed/>
    <w:qFormat/>
    <w:rsid w:val="005C40D3"/>
    <w:pPr>
      <w:pBdr>
        <w:bottom w:val="single" w:sz="6" w:space="1" w:color="4F81BD" w:themeColor="accent1"/>
      </w:pBdr>
      <w:spacing w:before="300"/>
      <w:outlineLvl w:val="4"/>
    </w:pPr>
    <w:rPr>
      <w:caps/>
      <w:color w:val="365F91" w:themeColor="accent1" w:themeShade="BF"/>
      <w:spacing w:val="10"/>
      <w:sz w:val="22"/>
      <w:szCs w:val="22"/>
      <w:lang w:val="en-US"/>
    </w:rPr>
  </w:style>
  <w:style w:type="paragraph" w:styleId="Rubrik6">
    <w:name w:val="heading 6"/>
    <w:basedOn w:val="Normal"/>
    <w:next w:val="Normal"/>
    <w:link w:val="Rubrik6Char"/>
    <w:uiPriority w:val="9"/>
    <w:semiHidden/>
    <w:unhideWhenUsed/>
    <w:qFormat/>
    <w:rsid w:val="005C40D3"/>
    <w:pPr>
      <w:pBdr>
        <w:bottom w:val="dotted" w:sz="6" w:space="1" w:color="4F81BD" w:themeColor="accent1"/>
      </w:pBdr>
      <w:spacing w:before="300"/>
      <w:outlineLvl w:val="5"/>
    </w:pPr>
    <w:rPr>
      <w:caps/>
      <w:color w:val="365F91" w:themeColor="accent1" w:themeShade="BF"/>
      <w:spacing w:val="10"/>
      <w:sz w:val="22"/>
      <w:szCs w:val="22"/>
      <w:lang w:val="en-US"/>
    </w:rPr>
  </w:style>
  <w:style w:type="paragraph" w:styleId="Rubrik7">
    <w:name w:val="heading 7"/>
    <w:basedOn w:val="Normal"/>
    <w:next w:val="Normal"/>
    <w:link w:val="Rubrik7Char"/>
    <w:uiPriority w:val="9"/>
    <w:semiHidden/>
    <w:unhideWhenUsed/>
    <w:qFormat/>
    <w:rsid w:val="005C40D3"/>
    <w:pPr>
      <w:spacing w:before="300"/>
      <w:outlineLvl w:val="6"/>
    </w:pPr>
    <w:rPr>
      <w:caps/>
      <w:color w:val="365F91" w:themeColor="accent1" w:themeShade="BF"/>
      <w:spacing w:val="10"/>
      <w:sz w:val="22"/>
      <w:szCs w:val="22"/>
      <w:lang w:val="en-US"/>
    </w:rPr>
  </w:style>
  <w:style w:type="paragraph" w:styleId="Rubrik8">
    <w:name w:val="heading 8"/>
    <w:basedOn w:val="Normal"/>
    <w:next w:val="Normal"/>
    <w:link w:val="Rubrik8Char"/>
    <w:uiPriority w:val="9"/>
    <w:semiHidden/>
    <w:unhideWhenUsed/>
    <w:qFormat/>
    <w:rsid w:val="005C40D3"/>
    <w:pPr>
      <w:spacing w:before="300"/>
      <w:outlineLvl w:val="7"/>
    </w:pPr>
    <w:rPr>
      <w:caps/>
      <w:color w:val="auto"/>
      <w:spacing w:val="10"/>
      <w:sz w:val="18"/>
      <w:szCs w:val="18"/>
      <w:lang w:val="en-US"/>
    </w:rPr>
  </w:style>
  <w:style w:type="paragraph" w:styleId="Rubrik9">
    <w:name w:val="heading 9"/>
    <w:basedOn w:val="Normal"/>
    <w:next w:val="Normal"/>
    <w:link w:val="Rubrik9Char"/>
    <w:uiPriority w:val="9"/>
    <w:semiHidden/>
    <w:unhideWhenUsed/>
    <w:qFormat/>
    <w:rsid w:val="005C40D3"/>
    <w:pPr>
      <w:spacing w:before="300"/>
      <w:outlineLvl w:val="8"/>
    </w:pPr>
    <w:rPr>
      <w:i/>
      <w:caps/>
      <w:color w:val="auto"/>
      <w:spacing w:val="10"/>
      <w:sz w:val="18"/>
      <w:szCs w:val="18"/>
      <w:lang w:val="en-US"/>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5C40D3"/>
    <w:rPr>
      <w:b/>
      <w:bCs/>
      <w:caps/>
      <w:color w:val="FFFFFF" w:themeColor="background1"/>
      <w:spacing w:val="15"/>
      <w:shd w:val="clear" w:color="auto" w:fill="4F81BD" w:themeFill="accent1"/>
      <w:lang w:eastAsia="ja-JP"/>
    </w:rPr>
  </w:style>
  <w:style w:type="character" w:customStyle="1" w:styleId="Rubrik2Char">
    <w:name w:val="Rubrik 2 Char"/>
    <w:basedOn w:val="Standardstycketeckensnitt"/>
    <w:link w:val="Rubrik2"/>
    <w:uiPriority w:val="9"/>
    <w:rsid w:val="005C40D3"/>
    <w:rPr>
      <w:caps/>
      <w:color w:val="000000" w:themeColor="text1"/>
      <w:spacing w:val="15"/>
      <w:shd w:val="clear" w:color="auto" w:fill="DBE5F1" w:themeFill="accent1" w:themeFillTint="33"/>
      <w:lang w:eastAsia="ja-JP"/>
    </w:rPr>
  </w:style>
  <w:style w:type="character" w:customStyle="1" w:styleId="Rubrik3Char">
    <w:name w:val="Rubrik 3 Char"/>
    <w:basedOn w:val="Standardstycketeckensnitt"/>
    <w:link w:val="Rubrik3"/>
    <w:uiPriority w:val="9"/>
    <w:semiHidden/>
    <w:rsid w:val="005C40D3"/>
    <w:rPr>
      <w:caps/>
      <w:color w:val="243F60" w:themeColor="accent1" w:themeShade="7F"/>
      <w:spacing w:val="15"/>
      <w:lang w:eastAsia="ja-JP"/>
    </w:rPr>
  </w:style>
  <w:style w:type="character" w:customStyle="1" w:styleId="Rubrik4Char">
    <w:name w:val="Rubrik 4 Char"/>
    <w:basedOn w:val="Standardstycketeckensnitt"/>
    <w:link w:val="Rubrik4"/>
    <w:uiPriority w:val="9"/>
    <w:semiHidden/>
    <w:rsid w:val="005C40D3"/>
    <w:rPr>
      <w:caps/>
      <w:color w:val="365F91" w:themeColor="accent1" w:themeShade="BF"/>
      <w:spacing w:val="10"/>
      <w:lang w:eastAsia="ja-JP"/>
    </w:rPr>
  </w:style>
  <w:style w:type="character" w:customStyle="1" w:styleId="Rubrik5Char">
    <w:name w:val="Rubrik 5 Char"/>
    <w:basedOn w:val="Standardstycketeckensnitt"/>
    <w:link w:val="Rubrik5"/>
    <w:uiPriority w:val="9"/>
    <w:semiHidden/>
    <w:rsid w:val="005C40D3"/>
    <w:rPr>
      <w:caps/>
      <w:color w:val="365F91" w:themeColor="accent1" w:themeShade="BF"/>
      <w:spacing w:val="10"/>
      <w:lang w:eastAsia="ja-JP"/>
    </w:rPr>
  </w:style>
  <w:style w:type="character" w:customStyle="1" w:styleId="Rubrik6Char">
    <w:name w:val="Rubrik 6 Char"/>
    <w:basedOn w:val="Standardstycketeckensnitt"/>
    <w:link w:val="Rubrik6"/>
    <w:uiPriority w:val="9"/>
    <w:semiHidden/>
    <w:rsid w:val="005C40D3"/>
    <w:rPr>
      <w:caps/>
      <w:color w:val="365F91" w:themeColor="accent1" w:themeShade="BF"/>
      <w:spacing w:val="10"/>
      <w:lang w:eastAsia="ja-JP"/>
    </w:rPr>
  </w:style>
  <w:style w:type="character" w:customStyle="1" w:styleId="Rubrik7Char">
    <w:name w:val="Rubrik 7 Char"/>
    <w:basedOn w:val="Standardstycketeckensnitt"/>
    <w:link w:val="Rubrik7"/>
    <w:uiPriority w:val="9"/>
    <w:semiHidden/>
    <w:rsid w:val="005C40D3"/>
    <w:rPr>
      <w:caps/>
      <w:color w:val="365F91" w:themeColor="accent1" w:themeShade="BF"/>
      <w:spacing w:val="10"/>
      <w:lang w:eastAsia="ja-JP"/>
    </w:rPr>
  </w:style>
  <w:style w:type="character" w:customStyle="1" w:styleId="Rubrik8Char">
    <w:name w:val="Rubrik 8 Char"/>
    <w:basedOn w:val="Standardstycketeckensnitt"/>
    <w:link w:val="Rubrik8"/>
    <w:uiPriority w:val="9"/>
    <w:semiHidden/>
    <w:rsid w:val="005C40D3"/>
    <w:rPr>
      <w:caps/>
      <w:spacing w:val="10"/>
      <w:sz w:val="18"/>
      <w:szCs w:val="18"/>
      <w:lang w:eastAsia="ja-JP"/>
    </w:rPr>
  </w:style>
  <w:style w:type="character" w:customStyle="1" w:styleId="Rubrik9Char">
    <w:name w:val="Rubrik 9 Char"/>
    <w:basedOn w:val="Standardstycketeckensnitt"/>
    <w:link w:val="Rubrik9"/>
    <w:uiPriority w:val="9"/>
    <w:semiHidden/>
    <w:rsid w:val="005C40D3"/>
    <w:rPr>
      <w:i/>
      <w:caps/>
      <w:spacing w:val="10"/>
      <w:sz w:val="18"/>
      <w:szCs w:val="18"/>
      <w:lang w:eastAsia="ja-JP"/>
    </w:rPr>
  </w:style>
  <w:style w:type="paragraph" w:styleId="Beskrivning">
    <w:name w:val="caption"/>
    <w:basedOn w:val="Normal"/>
    <w:next w:val="Normal"/>
    <w:uiPriority w:val="35"/>
    <w:semiHidden/>
    <w:unhideWhenUsed/>
    <w:qFormat/>
    <w:rsid w:val="005C40D3"/>
    <w:rPr>
      <w:b/>
      <w:bCs/>
      <w:color w:val="365F91" w:themeColor="accent1" w:themeShade="BF"/>
      <w:sz w:val="16"/>
      <w:szCs w:val="16"/>
    </w:rPr>
  </w:style>
  <w:style w:type="paragraph" w:styleId="Rubrik">
    <w:name w:val="Title"/>
    <w:basedOn w:val="Normal"/>
    <w:link w:val="RubrikChar"/>
    <w:uiPriority w:val="10"/>
    <w:qFormat/>
    <w:rsid w:val="005C40D3"/>
    <w:pPr>
      <w:spacing w:before="720"/>
    </w:pPr>
    <w:rPr>
      <w:caps/>
      <w:color w:val="4F81BD" w:themeColor="accent1"/>
      <w:spacing w:val="10"/>
      <w:kern w:val="28"/>
      <w:sz w:val="52"/>
      <w:szCs w:val="52"/>
      <w:lang w:val="en-US"/>
    </w:rPr>
  </w:style>
  <w:style w:type="character" w:customStyle="1" w:styleId="RubrikChar">
    <w:name w:val="Rubrik Char"/>
    <w:basedOn w:val="Standardstycketeckensnitt"/>
    <w:link w:val="Rubrik"/>
    <w:uiPriority w:val="10"/>
    <w:rsid w:val="005C40D3"/>
    <w:rPr>
      <w:caps/>
      <w:color w:val="4F81BD" w:themeColor="accent1"/>
      <w:spacing w:val="10"/>
      <w:kern w:val="28"/>
      <w:sz w:val="52"/>
      <w:szCs w:val="52"/>
      <w:lang w:eastAsia="ja-JP"/>
    </w:rPr>
  </w:style>
  <w:style w:type="paragraph" w:styleId="Underrubrik">
    <w:name w:val="Subtitle"/>
    <w:basedOn w:val="Normal"/>
    <w:link w:val="UnderrubrikChar"/>
    <w:uiPriority w:val="11"/>
    <w:qFormat/>
    <w:rsid w:val="005C40D3"/>
    <w:pPr>
      <w:spacing w:after="1200" w:line="240" w:lineRule="auto"/>
    </w:pPr>
    <w:rPr>
      <w:caps/>
      <w:color w:val="5A5A5A"/>
      <w:spacing w:val="10"/>
      <w:sz w:val="24"/>
      <w:szCs w:val="24"/>
      <w:lang w:val="en-US"/>
    </w:rPr>
  </w:style>
  <w:style w:type="character" w:customStyle="1" w:styleId="UnderrubrikChar">
    <w:name w:val="Underrubrik Char"/>
    <w:basedOn w:val="Standardstycketeckensnitt"/>
    <w:link w:val="Underrubrik"/>
    <w:uiPriority w:val="11"/>
    <w:rsid w:val="005C40D3"/>
    <w:rPr>
      <w:caps/>
      <w:color w:val="5A5A5A"/>
      <w:spacing w:val="10"/>
      <w:sz w:val="24"/>
      <w:szCs w:val="24"/>
      <w:lang w:eastAsia="ja-JP"/>
    </w:rPr>
  </w:style>
  <w:style w:type="character" w:styleId="Stark">
    <w:name w:val="Strong"/>
    <w:uiPriority w:val="22"/>
    <w:qFormat/>
    <w:rsid w:val="005C40D3"/>
    <w:rPr>
      <w:b/>
      <w:bCs/>
    </w:rPr>
  </w:style>
  <w:style w:type="character" w:styleId="Betoning">
    <w:name w:val="Emphasis"/>
    <w:uiPriority w:val="20"/>
    <w:qFormat/>
    <w:rsid w:val="005C40D3"/>
    <w:rPr>
      <w:caps/>
      <w:color w:val="243F60" w:themeColor="accent1" w:themeShade="7F"/>
      <w:spacing w:val="5"/>
    </w:rPr>
  </w:style>
  <w:style w:type="paragraph" w:styleId="Ingetavstnd">
    <w:name w:val="No Spacing"/>
    <w:basedOn w:val="Normal"/>
    <w:link w:val="IngetavstndChar"/>
    <w:uiPriority w:val="1"/>
    <w:qFormat/>
    <w:rsid w:val="005C40D3"/>
    <w:pPr>
      <w:spacing w:line="240" w:lineRule="auto"/>
    </w:pPr>
    <w:rPr>
      <w:rFonts w:cstheme="minorBidi"/>
    </w:rPr>
  </w:style>
  <w:style w:type="paragraph" w:styleId="Liststycke">
    <w:name w:val="List Paragraph"/>
    <w:basedOn w:val="Normal"/>
    <w:uiPriority w:val="34"/>
    <w:qFormat/>
    <w:rsid w:val="005C40D3"/>
    <w:pPr>
      <w:ind w:left="720"/>
      <w:contextualSpacing/>
    </w:pPr>
  </w:style>
  <w:style w:type="paragraph" w:styleId="Citat">
    <w:name w:val="Quote"/>
    <w:basedOn w:val="Normal"/>
    <w:next w:val="Normal"/>
    <w:link w:val="CitatChar"/>
    <w:uiPriority w:val="29"/>
    <w:qFormat/>
    <w:rsid w:val="005C40D3"/>
    <w:rPr>
      <w:i/>
      <w:iCs/>
      <w:lang w:val="en-US"/>
    </w:rPr>
  </w:style>
  <w:style w:type="character" w:customStyle="1" w:styleId="CitatChar">
    <w:name w:val="Citat Char"/>
    <w:basedOn w:val="Standardstycketeckensnitt"/>
    <w:link w:val="Citat"/>
    <w:uiPriority w:val="29"/>
    <w:rsid w:val="005C40D3"/>
    <w:rPr>
      <w:i/>
      <w:iCs/>
      <w:color w:val="000000" w:themeColor="text1"/>
      <w:sz w:val="20"/>
      <w:szCs w:val="20"/>
      <w:lang w:eastAsia="ja-JP"/>
    </w:rPr>
  </w:style>
  <w:style w:type="paragraph" w:styleId="Starktcitat">
    <w:name w:val="Intense Quote"/>
    <w:basedOn w:val="Normal"/>
    <w:next w:val="Normal"/>
    <w:link w:val="StarktcitatChar"/>
    <w:uiPriority w:val="30"/>
    <w:qFormat/>
    <w:rsid w:val="005C40D3"/>
    <w:pPr>
      <w:pBdr>
        <w:top w:val="single" w:sz="4" w:space="10" w:color="5C83B4"/>
        <w:left w:val="single" w:sz="4" w:space="10" w:color="5C83B4"/>
      </w:pBdr>
      <w:ind w:left="1296" w:right="1152"/>
      <w:jc w:val="both"/>
    </w:pPr>
    <w:rPr>
      <w:i/>
      <w:iCs/>
      <w:color w:val="5C83B4"/>
      <w:lang w:val="en-US"/>
    </w:rPr>
  </w:style>
  <w:style w:type="character" w:customStyle="1" w:styleId="StarktcitatChar">
    <w:name w:val="Starkt citat Char"/>
    <w:basedOn w:val="Standardstycketeckensnitt"/>
    <w:link w:val="Starktcitat"/>
    <w:uiPriority w:val="30"/>
    <w:rsid w:val="005C40D3"/>
    <w:rPr>
      <w:i/>
      <w:iCs/>
      <w:color w:val="5C83B4"/>
      <w:sz w:val="20"/>
      <w:szCs w:val="20"/>
      <w:lang w:eastAsia="ja-JP"/>
    </w:rPr>
  </w:style>
  <w:style w:type="character" w:styleId="Diskretbetoning">
    <w:name w:val="Subtle Emphasis"/>
    <w:uiPriority w:val="19"/>
    <w:qFormat/>
    <w:rsid w:val="005C40D3"/>
    <w:rPr>
      <w:i/>
      <w:iCs/>
      <w:color w:val="243F60" w:themeColor="accent1" w:themeShade="7F"/>
    </w:rPr>
  </w:style>
  <w:style w:type="character" w:styleId="Starkbetoning">
    <w:name w:val="Intense Emphasis"/>
    <w:uiPriority w:val="21"/>
    <w:qFormat/>
    <w:rsid w:val="005C40D3"/>
    <w:rPr>
      <w:b/>
      <w:bCs/>
      <w:caps/>
      <w:color w:val="243F60" w:themeColor="accent1" w:themeShade="7F"/>
      <w:spacing w:val="10"/>
    </w:rPr>
  </w:style>
  <w:style w:type="character" w:styleId="Diskretreferens">
    <w:name w:val="Subtle Reference"/>
    <w:uiPriority w:val="31"/>
    <w:qFormat/>
    <w:rsid w:val="005C40D3"/>
    <w:rPr>
      <w:b/>
      <w:bCs/>
      <w:color w:val="4F81BD" w:themeColor="accent1"/>
    </w:rPr>
  </w:style>
  <w:style w:type="character" w:styleId="Starkreferens">
    <w:name w:val="Intense Reference"/>
    <w:uiPriority w:val="32"/>
    <w:qFormat/>
    <w:rsid w:val="005C40D3"/>
    <w:rPr>
      <w:b/>
      <w:bCs/>
      <w:i/>
      <w:iCs/>
      <w:caps/>
      <w:color w:val="4F81BD" w:themeColor="accent1"/>
    </w:rPr>
  </w:style>
  <w:style w:type="character" w:styleId="Bokenstitel">
    <w:name w:val="Book Title"/>
    <w:uiPriority w:val="33"/>
    <w:qFormat/>
    <w:rsid w:val="005C40D3"/>
    <w:rPr>
      <w:b/>
      <w:bCs/>
      <w:i/>
      <w:iCs/>
      <w:color w:val="000000"/>
      <w:spacing w:val="9"/>
    </w:rPr>
  </w:style>
  <w:style w:type="paragraph" w:styleId="Innehll1">
    <w:name w:val="toc 1"/>
    <w:basedOn w:val="Normal"/>
    <w:next w:val="Normal"/>
    <w:autoRedefine/>
    <w:uiPriority w:val="39"/>
    <w:semiHidden/>
    <w:unhideWhenUsed/>
    <w:qFormat/>
    <w:rsid w:val="005C40D3"/>
    <w:pPr>
      <w:tabs>
        <w:tab w:val="right" w:leader="dot" w:pos="8626"/>
      </w:tabs>
      <w:ind w:left="360"/>
    </w:pPr>
    <w:rPr>
      <w:rFonts w:cstheme="minorBidi"/>
      <w:b/>
      <w:caps/>
      <w:color w:val="4F81BD" w:themeColor="accent1"/>
    </w:rPr>
  </w:style>
  <w:style w:type="paragraph" w:styleId="Innehll2">
    <w:name w:val="toc 2"/>
    <w:basedOn w:val="Normal"/>
    <w:next w:val="Normal"/>
    <w:autoRedefine/>
    <w:uiPriority w:val="39"/>
    <w:semiHidden/>
    <w:unhideWhenUsed/>
    <w:qFormat/>
    <w:rsid w:val="005C40D3"/>
    <w:pPr>
      <w:tabs>
        <w:tab w:val="right" w:leader="dot" w:pos="8630"/>
      </w:tabs>
      <w:spacing w:line="240" w:lineRule="auto"/>
      <w:ind w:left="720"/>
    </w:pPr>
    <w:rPr>
      <w:caps/>
      <w:noProof/>
      <w:color w:val="404040" w:themeColor="text1" w:themeTint="BF"/>
    </w:rPr>
  </w:style>
  <w:style w:type="paragraph" w:styleId="Innehll3">
    <w:name w:val="toc 3"/>
    <w:basedOn w:val="Normal"/>
    <w:next w:val="Normal"/>
    <w:autoRedefine/>
    <w:uiPriority w:val="39"/>
    <w:semiHidden/>
    <w:unhideWhenUsed/>
    <w:qFormat/>
    <w:rsid w:val="005C40D3"/>
    <w:pPr>
      <w:tabs>
        <w:tab w:val="right" w:leader="dot" w:pos="8630"/>
      </w:tabs>
      <w:ind w:left="720"/>
    </w:pPr>
    <w:rPr>
      <w:caps/>
      <w:noProof/>
      <w:color w:val="404040" w:themeColor="text1" w:themeTint="BF"/>
    </w:rPr>
  </w:style>
  <w:style w:type="paragraph" w:styleId="Innehll4">
    <w:name w:val="toc 4"/>
    <w:basedOn w:val="Normal"/>
    <w:next w:val="Normal"/>
    <w:autoRedefine/>
    <w:uiPriority w:val="39"/>
    <w:semiHidden/>
    <w:unhideWhenUsed/>
    <w:qFormat/>
    <w:rsid w:val="005C40D3"/>
    <w:pPr>
      <w:tabs>
        <w:tab w:val="right" w:leader="dot" w:pos="8630"/>
      </w:tabs>
      <w:ind w:left="720"/>
    </w:pPr>
    <w:rPr>
      <w:caps/>
      <w:noProof/>
      <w:color w:val="404040" w:themeColor="text1" w:themeTint="BF"/>
    </w:rPr>
  </w:style>
  <w:style w:type="paragraph" w:styleId="Innehll5">
    <w:name w:val="toc 5"/>
    <w:basedOn w:val="Normal"/>
    <w:next w:val="Normal"/>
    <w:autoRedefine/>
    <w:uiPriority w:val="39"/>
    <w:semiHidden/>
    <w:unhideWhenUsed/>
    <w:qFormat/>
    <w:rsid w:val="005C40D3"/>
    <w:pPr>
      <w:tabs>
        <w:tab w:val="right" w:leader="dot" w:pos="8630"/>
      </w:tabs>
      <w:ind w:left="720"/>
    </w:pPr>
    <w:rPr>
      <w:caps/>
      <w:noProof/>
      <w:color w:val="404040" w:themeColor="text1" w:themeTint="BF"/>
    </w:rPr>
  </w:style>
  <w:style w:type="paragraph" w:styleId="Innehll6">
    <w:name w:val="toc 6"/>
    <w:basedOn w:val="Normal"/>
    <w:next w:val="Normal"/>
    <w:autoRedefine/>
    <w:uiPriority w:val="39"/>
    <w:semiHidden/>
    <w:unhideWhenUsed/>
    <w:qFormat/>
    <w:rsid w:val="005C40D3"/>
    <w:pPr>
      <w:tabs>
        <w:tab w:val="right" w:leader="dot" w:pos="8630"/>
      </w:tabs>
      <w:ind w:left="720"/>
    </w:pPr>
    <w:rPr>
      <w:caps/>
      <w:noProof/>
      <w:color w:val="404040" w:themeColor="text1" w:themeTint="BF"/>
    </w:rPr>
  </w:style>
  <w:style w:type="paragraph" w:styleId="Innehll7">
    <w:name w:val="toc 7"/>
    <w:basedOn w:val="Normal"/>
    <w:next w:val="Normal"/>
    <w:autoRedefine/>
    <w:uiPriority w:val="39"/>
    <w:semiHidden/>
    <w:unhideWhenUsed/>
    <w:qFormat/>
    <w:rsid w:val="005C40D3"/>
    <w:pPr>
      <w:tabs>
        <w:tab w:val="right" w:leader="dot" w:pos="8630"/>
      </w:tabs>
      <w:ind w:left="720"/>
    </w:pPr>
    <w:rPr>
      <w:caps/>
      <w:noProof/>
      <w:color w:val="404040" w:themeColor="text1" w:themeTint="BF"/>
    </w:rPr>
  </w:style>
  <w:style w:type="paragraph" w:styleId="Innehll8">
    <w:name w:val="toc 8"/>
    <w:basedOn w:val="Normal"/>
    <w:next w:val="Normal"/>
    <w:autoRedefine/>
    <w:uiPriority w:val="39"/>
    <w:semiHidden/>
    <w:unhideWhenUsed/>
    <w:qFormat/>
    <w:rsid w:val="005C40D3"/>
    <w:pPr>
      <w:tabs>
        <w:tab w:val="right" w:leader="dot" w:pos="8630"/>
      </w:tabs>
      <w:ind w:left="720"/>
    </w:pPr>
    <w:rPr>
      <w:caps/>
      <w:noProof/>
      <w:color w:val="404040" w:themeColor="text1" w:themeTint="BF"/>
    </w:rPr>
  </w:style>
  <w:style w:type="paragraph" w:styleId="Innehll9">
    <w:name w:val="toc 9"/>
    <w:basedOn w:val="Normal"/>
    <w:next w:val="Normal"/>
    <w:autoRedefine/>
    <w:uiPriority w:val="39"/>
    <w:semiHidden/>
    <w:unhideWhenUsed/>
    <w:qFormat/>
    <w:rsid w:val="005C40D3"/>
    <w:pPr>
      <w:tabs>
        <w:tab w:val="right" w:leader="dot" w:pos="8630"/>
      </w:tabs>
      <w:spacing w:line="240" w:lineRule="auto"/>
      <w:ind w:left="720"/>
    </w:pPr>
    <w:rPr>
      <w:caps/>
      <w:noProof/>
      <w:color w:val="404040" w:themeColor="text1" w:themeTint="BF"/>
    </w:rPr>
  </w:style>
  <w:style w:type="character" w:customStyle="1" w:styleId="IngetavstndChar">
    <w:name w:val="Inget avstånd Char"/>
    <w:basedOn w:val="Standardstycketeckensnitt"/>
    <w:link w:val="Ingetavstnd"/>
    <w:uiPriority w:val="1"/>
    <w:rsid w:val="005C40D3"/>
    <w:rPr>
      <w:rFonts w:cstheme="minorBidi"/>
      <w:color w:val="000000" w:themeColor="text1"/>
      <w:sz w:val="20"/>
      <w:szCs w:val="20"/>
      <w:lang w:val="sv-SE" w:eastAsia="ja-JP"/>
    </w:rPr>
  </w:style>
  <w:style w:type="paragraph" w:styleId="Brdtext2">
    <w:name w:val="Body Text 2"/>
    <w:basedOn w:val="Normal"/>
    <w:link w:val="Brdtext2Char"/>
    <w:uiPriority w:val="99"/>
    <w:rsid w:val="006B6239"/>
    <w:pPr>
      <w:spacing w:before="0" w:line="240" w:lineRule="auto"/>
      <w:ind w:firstLine="360"/>
    </w:pPr>
    <w:rPr>
      <w:rFonts w:ascii="Arial" w:hAnsi="Arial" w:cs="Arial"/>
      <w:color w:val="auto"/>
      <w:sz w:val="24"/>
      <w:szCs w:val="24"/>
      <w:lang w:val="en-US" w:eastAsia="sv-SE"/>
    </w:rPr>
  </w:style>
  <w:style w:type="character" w:customStyle="1" w:styleId="Brdtext2Char">
    <w:name w:val="Brödtext 2 Char"/>
    <w:basedOn w:val="Standardstycketeckensnitt"/>
    <w:link w:val="Brdtext2"/>
    <w:uiPriority w:val="99"/>
    <w:rsid w:val="006B6239"/>
    <w:rPr>
      <w:rFonts w:ascii="Arial" w:hAnsi="Arial" w:cs="Arial"/>
      <w:sz w:val="24"/>
      <w:szCs w:val="24"/>
      <w:lang w:eastAsia="sv-SE"/>
    </w:rPr>
  </w:style>
  <w:style w:type="paragraph" w:styleId="Ballongtext">
    <w:name w:val="Balloon Text"/>
    <w:basedOn w:val="Normal"/>
    <w:link w:val="BallongtextChar"/>
    <w:uiPriority w:val="99"/>
    <w:semiHidden/>
    <w:unhideWhenUsed/>
    <w:rsid w:val="00CD722F"/>
    <w:pPr>
      <w:spacing w:before="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CD722F"/>
    <w:rPr>
      <w:rFonts w:ascii="Tahoma" w:hAnsi="Tahoma" w:cs="Tahoma"/>
      <w:color w:val="000000" w:themeColor="text1"/>
      <w:sz w:val="16"/>
      <w:szCs w:val="16"/>
      <w:lang w:val="sv-SE" w:eastAsia="ja-JP"/>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PlaceholderAutotext_23"/>
        <w:category>
          <w:name w:val="General"/>
          <w:gallery w:val="placeholder"/>
        </w:category>
        <w:types>
          <w:type w:val="bbPlcHdr"/>
        </w:types>
        <w:behaviors>
          <w:behavior w:val="content"/>
        </w:behaviors>
        <w:guid w:val="{4B67F510-A15F-43ED-B994-1F124B3A71D0}"/>
      </w:docPartPr>
      <w:docPartBody>
        <w:p w:rsidR="00563D93" w:rsidRDefault="0026059F">
          <w:pPr>
            <w:pStyle w:val="PlaceholderAutotext23"/>
          </w:pPr>
          <w:r>
            <w:rPr>
              <w:color w:val="FFFFFF" w:themeColor="background1"/>
              <w:sz w:val="80"/>
              <w:szCs w:val="80"/>
            </w:rPr>
            <w:t>[Type the document title]</w:t>
          </w:r>
        </w:p>
      </w:docPartBody>
    </w:docPart>
    <w:docPart>
      <w:docPartPr>
        <w:name w:val="PlaceholderAutotext_24"/>
        <w:category>
          <w:name w:val="General"/>
          <w:gallery w:val="placeholder"/>
        </w:category>
        <w:types>
          <w:type w:val="bbPlcHdr"/>
        </w:types>
        <w:behaviors>
          <w:behavior w:val="content"/>
        </w:behaviors>
        <w:guid w:val="{F8F3C042-7F35-430F-93D9-1E31D160C9AD}"/>
      </w:docPartPr>
      <w:docPartBody>
        <w:p w:rsidR="00563D93" w:rsidRDefault="0026059F">
          <w:pPr>
            <w:pStyle w:val="PlaceholderAutotext24"/>
          </w:pPr>
          <w:r>
            <w:rPr>
              <w:color w:val="FFFFFF" w:themeColor="background1"/>
              <w:sz w:val="40"/>
              <w:szCs w:val="40"/>
            </w:rPr>
            <w:t>[Type the document subtitle]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Abadi MT Condensed Light">
    <w:altName w:val="Gill Sans MT Condensed"/>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efaultTabStop w:val="1304"/>
  <w:hyphenationZone w:val="425"/>
  <w:characterSpacingControl w:val="doNotCompress"/>
  <w:compat>
    <w:useFELayout/>
  </w:compat>
  <w:rsids>
    <w:rsidRoot w:val="0026059F"/>
    <w:rsid w:val="0026059F"/>
    <w:rsid w:val="00563D93"/>
    <w:rsid w:val="009C65D2"/>
    <w:rsid w:val="00F16B74"/>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D93"/>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PlaceholderAutotext0">
    <w:name w:val="PlaceholderAutotext_0"/>
    <w:rsid w:val="0026059F"/>
  </w:style>
  <w:style w:type="paragraph" w:customStyle="1" w:styleId="PlaceholderAutotext1">
    <w:name w:val="PlaceholderAutotext_1"/>
    <w:rsid w:val="0026059F"/>
  </w:style>
  <w:style w:type="paragraph" w:customStyle="1" w:styleId="PlaceholderAutotext2">
    <w:name w:val="PlaceholderAutotext_2"/>
    <w:rsid w:val="0026059F"/>
  </w:style>
  <w:style w:type="paragraph" w:customStyle="1" w:styleId="PlaceholderAutotext3">
    <w:name w:val="PlaceholderAutotext_3"/>
    <w:rsid w:val="0026059F"/>
  </w:style>
  <w:style w:type="paragraph" w:customStyle="1" w:styleId="PlaceholderAutotext4">
    <w:name w:val="PlaceholderAutotext_4"/>
    <w:rsid w:val="0026059F"/>
  </w:style>
  <w:style w:type="paragraph" w:customStyle="1" w:styleId="PlaceholderAutotext5">
    <w:name w:val="PlaceholderAutotext_5"/>
    <w:rsid w:val="0026059F"/>
  </w:style>
  <w:style w:type="paragraph" w:customStyle="1" w:styleId="PlaceholderAutotext6">
    <w:name w:val="PlaceholderAutotext_6"/>
    <w:rsid w:val="0026059F"/>
  </w:style>
  <w:style w:type="paragraph" w:customStyle="1" w:styleId="PlaceholderAutotext7">
    <w:name w:val="PlaceholderAutotext_7"/>
    <w:rsid w:val="0026059F"/>
  </w:style>
  <w:style w:type="paragraph" w:customStyle="1" w:styleId="PlaceholderAutotext8">
    <w:name w:val="PlaceholderAutotext_8"/>
    <w:rsid w:val="0026059F"/>
  </w:style>
  <w:style w:type="paragraph" w:customStyle="1" w:styleId="PlaceholderAutotext9">
    <w:name w:val="PlaceholderAutotext_9"/>
    <w:rsid w:val="0026059F"/>
  </w:style>
  <w:style w:type="paragraph" w:customStyle="1" w:styleId="PlaceholderAutotext10">
    <w:name w:val="PlaceholderAutotext_10"/>
    <w:rsid w:val="0026059F"/>
  </w:style>
  <w:style w:type="paragraph" w:customStyle="1" w:styleId="PlaceholderAutotext11">
    <w:name w:val="PlaceholderAutotext_11"/>
    <w:rsid w:val="0026059F"/>
  </w:style>
  <w:style w:type="paragraph" w:customStyle="1" w:styleId="PlaceholderAutotext12">
    <w:name w:val="PlaceholderAutotext_12"/>
    <w:rsid w:val="0026059F"/>
  </w:style>
  <w:style w:type="paragraph" w:customStyle="1" w:styleId="PlaceholderAutotext13">
    <w:name w:val="PlaceholderAutotext_13"/>
    <w:rsid w:val="0026059F"/>
  </w:style>
  <w:style w:type="paragraph" w:customStyle="1" w:styleId="PlaceholderAutotext14">
    <w:name w:val="PlaceholderAutotext_14"/>
    <w:rsid w:val="0026059F"/>
  </w:style>
  <w:style w:type="paragraph" w:customStyle="1" w:styleId="PlaceholderAutotext15">
    <w:name w:val="PlaceholderAutotext_15"/>
    <w:rsid w:val="0026059F"/>
  </w:style>
  <w:style w:type="paragraph" w:customStyle="1" w:styleId="PlaceholderAutotext16">
    <w:name w:val="PlaceholderAutotext_16"/>
    <w:rsid w:val="0026059F"/>
  </w:style>
  <w:style w:type="paragraph" w:customStyle="1" w:styleId="PlaceholderAutotext17">
    <w:name w:val="PlaceholderAutotext_17"/>
    <w:rsid w:val="0026059F"/>
  </w:style>
  <w:style w:type="paragraph" w:customStyle="1" w:styleId="PlaceholderAutotext18">
    <w:name w:val="PlaceholderAutotext_18"/>
    <w:rsid w:val="0026059F"/>
  </w:style>
  <w:style w:type="paragraph" w:customStyle="1" w:styleId="PlaceholderAutotext19">
    <w:name w:val="PlaceholderAutotext_19"/>
    <w:rsid w:val="0026059F"/>
  </w:style>
  <w:style w:type="paragraph" w:customStyle="1" w:styleId="PlaceholderAutotext20">
    <w:name w:val="PlaceholderAutotext_20"/>
    <w:rsid w:val="0026059F"/>
  </w:style>
  <w:style w:type="paragraph" w:customStyle="1" w:styleId="PlaceholderAutotext21">
    <w:name w:val="PlaceholderAutotext_21"/>
    <w:rsid w:val="0026059F"/>
  </w:style>
  <w:style w:type="paragraph" w:customStyle="1" w:styleId="PlaceholderAutotext22">
    <w:name w:val="PlaceholderAutotext_22"/>
    <w:rsid w:val="0026059F"/>
  </w:style>
  <w:style w:type="paragraph" w:customStyle="1" w:styleId="PlaceholderAutotext23">
    <w:name w:val="PlaceholderAutotext_23"/>
    <w:rsid w:val="0026059F"/>
  </w:style>
  <w:style w:type="paragraph" w:customStyle="1" w:styleId="PlaceholderAutotext24">
    <w:name w:val="PlaceholderAutotext_24"/>
    <w:rsid w:val="0026059F"/>
  </w:style>
  <w:style w:type="paragraph" w:customStyle="1" w:styleId="PlaceholderAutotext25">
    <w:name w:val="PlaceholderAutotext_25"/>
    <w:rsid w:val="0026059F"/>
  </w:style>
  <w:style w:type="paragraph" w:customStyle="1" w:styleId="PlaceholderAutotext26">
    <w:name w:val="PlaceholderAutotext_26"/>
    <w:rsid w:val="0026059F"/>
  </w:style>
  <w:style w:type="paragraph" w:customStyle="1" w:styleId="PlaceholderAutotext27">
    <w:name w:val="PlaceholderAutotext_27"/>
    <w:rsid w:val="0026059F"/>
  </w:style>
  <w:style w:type="paragraph" w:customStyle="1" w:styleId="PlaceholderAutotext28">
    <w:name w:val="PlaceholderAutotext_28"/>
    <w:rsid w:val="0026059F"/>
  </w:style>
  <w:style w:type="paragraph" w:customStyle="1" w:styleId="PlaceholderAutotext29">
    <w:name w:val="PlaceholderAutotext_29"/>
    <w:rsid w:val="0026059F"/>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2006-01-01T00:00:00</PublishDate>
  <Abstract/>
  <CompanyAddress/>
  <CompanyPhone/>
  <CompanyFax/>
  <CompanyEmail/>
</CoverPageProperties>
</file>

<file path=customXml/itemProps1.xml><?xml version="1.0" encoding="utf-8"?>
<ds:datastoreItem xmlns:ds="http://schemas.openxmlformats.org/officeDocument/2006/customXml" ds:itemID="{057A8FC1-8B1D-4462-A5B3-2981CD4733E2}">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3379</Words>
  <Characters>17909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SDB AB</Company>
  <LinksUpToDate>false</LinksUpToDate>
  <CharactersWithSpaces>21246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Företags-presentation</dc:title>
  <dc:subject>Företaget AB</dc:subject>
  <dc:creator>Ulrika Nilsson</dc:creator>
  <cp:lastModifiedBy>U Nilsson</cp:lastModifiedBy>
  <cp:revision>2</cp:revision>
  <dcterms:created xsi:type="dcterms:W3CDTF">2007-04-04T09:09:00Z</dcterms:created>
  <dcterms:modified xsi:type="dcterms:W3CDTF">2007-04-04T09:09:00Z</dcterms:modified>
</cp:coreProperties>
</file>